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9E85" w14:textId="65322339" w:rsidR="002B03C3" w:rsidRDefault="002B03C3" w:rsidP="00102A58">
      <w:pPr>
        <w:rPr>
          <w:rFonts w:ascii="Arial" w:hAnsi="Arial" w:cs="Arial"/>
          <w:b/>
          <w:sz w:val="28"/>
          <w:szCs w:val="28"/>
        </w:rPr>
      </w:pPr>
      <w:r>
        <w:rPr>
          <w:rFonts w:ascii="Arial" w:hAnsi="Arial" w:cs="Arial"/>
          <w:b/>
          <w:sz w:val="28"/>
          <w:szCs w:val="28"/>
        </w:rPr>
        <w:t>Percent</w:t>
      </w:r>
      <w:r w:rsidR="00102A58">
        <w:rPr>
          <w:rFonts w:ascii="Arial" w:hAnsi="Arial" w:cs="Arial"/>
          <w:b/>
          <w:sz w:val="28"/>
          <w:szCs w:val="28"/>
        </w:rPr>
        <w:t xml:space="preserve"> Problems</w:t>
      </w:r>
    </w:p>
    <w:p w14:paraId="314E1BB9" w14:textId="77777777" w:rsidR="002B03C3" w:rsidRDefault="002B03C3" w:rsidP="002B03C3">
      <w:pPr>
        <w:jc w:val="center"/>
        <w:rPr>
          <w:rFonts w:ascii="Arial" w:hAnsi="Arial" w:cs="Arial"/>
          <w:b/>
          <w:sz w:val="28"/>
          <w:szCs w:val="28"/>
        </w:rPr>
      </w:pPr>
    </w:p>
    <w:p w14:paraId="1C8A6605" w14:textId="77777777" w:rsidR="002B03C3" w:rsidRPr="002B03C3" w:rsidRDefault="002B03C3" w:rsidP="002B03C3">
      <w:pPr>
        <w:rPr>
          <w:rFonts w:ascii="Arial" w:hAnsi="Arial" w:cs="Arial"/>
        </w:rPr>
      </w:pPr>
      <w:r>
        <w:rPr>
          <w:rFonts w:ascii="Arial" w:hAnsi="Arial" w:cs="Arial"/>
        </w:rPr>
        <w:t>Types of problems:</w:t>
      </w:r>
    </w:p>
    <w:p w14:paraId="0478912E" w14:textId="77777777" w:rsidR="002B03C3" w:rsidRDefault="002B03C3" w:rsidP="002B03C3">
      <w:pPr>
        <w:jc w:val="center"/>
        <w:rPr>
          <w:rFonts w:ascii="Arial" w:hAnsi="Arial" w:cs="Arial"/>
          <w:b/>
          <w:sz w:val="28"/>
          <w:szCs w:val="28"/>
        </w:rPr>
      </w:pPr>
    </w:p>
    <w:p w14:paraId="20665081" w14:textId="668E8F61" w:rsidR="00CD61F1" w:rsidRPr="002B03C3" w:rsidRDefault="002B03C3" w:rsidP="000E3DF6">
      <w:pPr>
        <w:rPr>
          <w:rFonts w:ascii="Arial" w:hAnsi="Arial" w:cs="Arial"/>
        </w:rPr>
      </w:pPr>
      <w:r>
        <w:rPr>
          <w:rFonts w:ascii="Arial" w:hAnsi="Arial" w:cs="Arial"/>
        </w:rPr>
        <w:t xml:space="preserve">1.  </w:t>
      </w:r>
      <w:r w:rsidR="009135C9" w:rsidRPr="002B03C3">
        <w:rPr>
          <w:rFonts w:ascii="Arial" w:hAnsi="Arial" w:cs="Arial"/>
        </w:rPr>
        <w:t>Percentage Of</w:t>
      </w:r>
      <w:r w:rsidR="00490DC4">
        <w:rPr>
          <w:rFonts w:ascii="Arial" w:hAnsi="Arial" w:cs="Arial"/>
        </w:rPr>
        <w:t xml:space="preserve"> </w:t>
      </w:r>
      <w:r w:rsidR="000E3DF6">
        <w:rPr>
          <w:rFonts w:ascii="Arial" w:hAnsi="Arial" w:cs="Arial"/>
        </w:rPr>
        <w:t xml:space="preserve">    </w:t>
      </w:r>
      <w:r w:rsidRPr="002B03C3">
        <w:rPr>
          <w:rFonts w:ascii="Arial" w:hAnsi="Arial" w:cs="Arial"/>
        </w:rPr>
        <w:t xml:space="preserve"> </w:t>
      </w:r>
      <m:oMath>
        <m:f>
          <m:fPr>
            <m:ctrlPr>
              <w:rPr>
                <w:rFonts w:ascii="Cambria Math" w:hAnsi="Arial" w:cs="Arial"/>
                <w:i/>
              </w:rPr>
            </m:ctrlPr>
          </m:fPr>
          <m:num>
            <m:r>
              <w:rPr>
                <w:rFonts w:ascii="Cambria Math" w:hAnsi="Arial" w:cs="Arial"/>
              </w:rPr>
              <m:t>part</m:t>
            </m:r>
          </m:num>
          <m:den>
            <m:r>
              <w:rPr>
                <w:rFonts w:ascii="Cambria Math" w:hAnsi="Arial" w:cs="Arial"/>
              </w:rPr>
              <m:t>w</m:t>
            </m:r>
            <m:r>
              <w:rPr>
                <w:rFonts w:ascii="Cambria Math" w:hAnsi="Cambria Math" w:cs="Cambria Math"/>
              </w:rPr>
              <m:t>h</m:t>
            </m:r>
            <m:r>
              <w:rPr>
                <w:rFonts w:ascii="Cambria Math" w:hAnsi="Arial" w:cs="Arial"/>
              </w:rPr>
              <m:t>ole</m:t>
            </m:r>
          </m:den>
        </m:f>
        <m:r>
          <w:rPr>
            <w:rFonts w:ascii="Cambria Math" w:hAnsi="Arial" w:cs="Arial"/>
          </w:rPr>
          <m:t xml:space="preserve">  </m:t>
        </m:r>
      </m:oMath>
      <w:r w:rsidR="00AC1B18" w:rsidRPr="002B03C3">
        <w:rPr>
          <w:rFonts w:ascii="Arial" w:hAnsi="Arial" w:cs="Arial"/>
        </w:rPr>
        <w:t xml:space="preserve">       </w:t>
      </w:r>
      <w:r w:rsidR="00D13559">
        <w:rPr>
          <w:rFonts w:ascii="Arial" w:hAnsi="Arial" w:cs="Arial"/>
        </w:rPr>
        <w:t>expressed as a percent</w:t>
      </w:r>
    </w:p>
    <w:p w14:paraId="102B2096" w14:textId="77777777" w:rsidR="002B03C3" w:rsidRDefault="002B03C3" w:rsidP="002B03C3">
      <w:pPr>
        <w:spacing w:line="360" w:lineRule="auto"/>
        <w:jc w:val="center"/>
        <w:rPr>
          <w:rFonts w:ascii="Arial" w:hAnsi="Arial" w:cs="Arial"/>
          <w:b/>
          <w:sz w:val="28"/>
          <w:szCs w:val="28"/>
        </w:rPr>
      </w:pPr>
    </w:p>
    <w:p w14:paraId="618DC50D" w14:textId="5DDFCFBE" w:rsidR="002B03C3" w:rsidRDefault="00490DC4" w:rsidP="000E3DF6">
      <w:pPr>
        <w:spacing w:line="360" w:lineRule="auto"/>
        <w:rPr>
          <w:rFonts w:ascii="Arial" w:hAnsi="Arial" w:cs="Arial"/>
        </w:rPr>
      </w:pPr>
      <w:r>
        <w:rPr>
          <w:rFonts w:ascii="Arial" w:hAnsi="Arial" w:cs="Arial"/>
        </w:rPr>
        <w:t xml:space="preserve">2.  </w:t>
      </w:r>
      <w:r w:rsidR="002B03C3" w:rsidRPr="00490DC4">
        <w:rPr>
          <w:rFonts w:ascii="Arial" w:hAnsi="Arial" w:cs="Arial"/>
        </w:rPr>
        <w:t>Percent Change</w:t>
      </w:r>
      <w:r>
        <w:rPr>
          <w:rFonts w:ascii="Arial" w:hAnsi="Arial" w:cs="Arial"/>
        </w:rPr>
        <w:t xml:space="preserve"> </w:t>
      </w:r>
      <w:r w:rsidR="000E3DF6">
        <w:rPr>
          <w:rFonts w:ascii="Arial" w:hAnsi="Arial" w:cs="Arial"/>
        </w:rPr>
        <w:t xml:space="preserve">   </w:t>
      </w:r>
      <w:r>
        <w:rPr>
          <w:rFonts w:ascii="Arial" w:hAnsi="Arial" w:cs="Arial"/>
        </w:rPr>
        <w:t xml:space="preserve"> </w:t>
      </w:r>
      <m:oMath>
        <m:f>
          <m:fPr>
            <m:ctrlPr>
              <w:rPr>
                <w:rFonts w:ascii="Cambria Math" w:hAnsi="Arial" w:cs="Arial"/>
                <w:b/>
                <w:i/>
              </w:rPr>
            </m:ctrlPr>
          </m:fPr>
          <m:num>
            <m:r>
              <m:rPr>
                <m:sty m:val="bi"/>
              </m:rPr>
              <w:rPr>
                <w:rFonts w:ascii="Cambria Math" w:hAnsi="Arial" w:cs="Arial"/>
              </w:rPr>
              <m:t>New</m:t>
            </m:r>
            <m:r>
              <m:rPr>
                <m:sty m:val="bi"/>
              </m:rPr>
              <w:rPr>
                <w:rFonts w:ascii="Cambria Math" w:hAnsi="Arial" w:cs="Arial"/>
              </w:rPr>
              <m:t>-</m:t>
            </m:r>
            <m:r>
              <m:rPr>
                <m:sty m:val="bi"/>
              </m:rPr>
              <w:rPr>
                <w:rFonts w:ascii="Cambria Math" w:hAnsi="Arial" w:cs="Arial"/>
              </w:rPr>
              <m:t>Old</m:t>
            </m:r>
          </m:num>
          <m:den>
            <m:r>
              <m:rPr>
                <m:sty m:val="bi"/>
              </m:rPr>
              <w:rPr>
                <w:rFonts w:ascii="Cambria Math" w:hAnsi="Arial" w:cs="Arial"/>
              </w:rPr>
              <m:t>Old</m:t>
            </m:r>
          </m:den>
        </m:f>
      </m:oMath>
      <w:r w:rsidR="002B03C3">
        <w:rPr>
          <w:rFonts w:ascii="Arial" w:hAnsi="Arial" w:cs="Arial"/>
          <w:b/>
        </w:rPr>
        <w:t xml:space="preserve">  </w:t>
      </w:r>
      <w:r w:rsidR="00D13559">
        <w:rPr>
          <w:rFonts w:ascii="Arial" w:hAnsi="Arial" w:cs="Arial"/>
          <w:b/>
        </w:rPr>
        <w:t xml:space="preserve">   </w:t>
      </w:r>
      <w:r w:rsidR="00D13559">
        <w:rPr>
          <w:rFonts w:ascii="Arial" w:hAnsi="Arial" w:cs="Arial"/>
        </w:rPr>
        <w:t>expressed as a percent</w:t>
      </w:r>
    </w:p>
    <w:p w14:paraId="16CD6429" w14:textId="77777777" w:rsidR="002B03C3" w:rsidRDefault="002B03C3" w:rsidP="002B03C3">
      <w:pPr>
        <w:spacing w:line="360" w:lineRule="auto"/>
        <w:rPr>
          <w:rFonts w:ascii="Arial" w:hAnsi="Arial" w:cs="Arial"/>
        </w:rPr>
      </w:pPr>
    </w:p>
    <w:p w14:paraId="730FE60C" w14:textId="5CB8DC37" w:rsidR="00D13559" w:rsidRDefault="00490DC4" w:rsidP="00D13559">
      <w:pPr>
        <w:spacing w:line="360" w:lineRule="auto"/>
        <w:rPr>
          <w:rFonts w:ascii="Arial" w:hAnsi="Arial" w:cs="Arial"/>
        </w:rPr>
      </w:pPr>
      <w:r>
        <w:rPr>
          <w:rFonts w:ascii="Arial" w:hAnsi="Arial" w:cs="Arial"/>
        </w:rPr>
        <w:t xml:space="preserve">3.  </w:t>
      </w:r>
      <w:r w:rsidR="002B03C3">
        <w:rPr>
          <w:rFonts w:ascii="Arial" w:hAnsi="Arial" w:cs="Arial"/>
        </w:rPr>
        <w:t>Percent More Than</w:t>
      </w:r>
      <w:r>
        <w:rPr>
          <w:rFonts w:ascii="Arial" w:hAnsi="Arial" w:cs="Arial"/>
        </w:rPr>
        <w:t xml:space="preserve"> </w:t>
      </w:r>
      <w:r w:rsidR="000E3DF6">
        <w:rPr>
          <w:rFonts w:ascii="Arial" w:hAnsi="Arial" w:cs="Arial"/>
        </w:rPr>
        <w:t xml:space="preserve">  </w:t>
      </w:r>
      <w:r>
        <w:rPr>
          <w:rFonts w:ascii="Arial" w:hAnsi="Arial" w:cs="Arial"/>
        </w:rPr>
        <w:t xml:space="preserve"> </w:t>
      </w:r>
      <m:oMath>
        <m:f>
          <m:fPr>
            <m:ctrlPr>
              <w:rPr>
                <w:rFonts w:ascii="Cambria Math" w:hAnsi="Arial" w:cs="Arial"/>
                <w:b/>
                <w:i/>
              </w:rPr>
            </m:ctrlPr>
          </m:fPr>
          <m:num>
            <m:r>
              <m:rPr>
                <m:sty m:val="bi"/>
              </m:rPr>
              <w:rPr>
                <w:rFonts w:ascii="Cambria Math" w:hAnsi="Arial" w:cs="Arial"/>
              </w:rPr>
              <m:t>L</m:t>
            </m:r>
            <m:r>
              <w:rPr>
                <w:rFonts w:ascii="Cambria Math" w:hAnsi="Arial" w:cs="Arial"/>
              </w:rPr>
              <m:t>arger</m:t>
            </m:r>
            <m:r>
              <m:rPr>
                <m:sty m:val="bi"/>
              </m:rPr>
              <w:rPr>
                <w:rFonts w:ascii="Cambria Math" w:hAnsi="Arial" w:cs="Arial"/>
              </w:rPr>
              <m:t>-</m:t>
            </m:r>
            <m:r>
              <m:rPr>
                <m:sty m:val="bi"/>
              </m:rPr>
              <w:rPr>
                <w:rFonts w:ascii="Cambria Math" w:hAnsi="Arial" w:cs="Arial"/>
              </w:rPr>
              <m:t xml:space="preserve">Smaller </m:t>
            </m:r>
          </m:num>
          <m:den>
            <m:r>
              <m:rPr>
                <m:sty m:val="bi"/>
              </m:rPr>
              <w:rPr>
                <w:rFonts w:ascii="Cambria Math" w:hAnsi="Arial" w:cs="Arial"/>
              </w:rPr>
              <m:t>Smaller</m:t>
            </m:r>
          </m:den>
        </m:f>
        <m:r>
          <m:rPr>
            <m:sty m:val="bi"/>
          </m:rPr>
          <w:rPr>
            <w:rFonts w:ascii="Cambria Math" w:hAnsi="Arial" w:cs="Arial"/>
          </w:rPr>
          <m:t xml:space="preserve"> </m:t>
        </m:r>
      </m:oMath>
      <w:r w:rsidR="002B03C3">
        <w:rPr>
          <w:rFonts w:ascii="Arial" w:hAnsi="Arial" w:cs="Arial"/>
          <w:b/>
        </w:rPr>
        <w:t xml:space="preserve"> </w:t>
      </w:r>
      <w:r w:rsidR="00D13559">
        <w:rPr>
          <w:rFonts w:ascii="Arial" w:hAnsi="Arial" w:cs="Arial"/>
        </w:rPr>
        <w:t>expressed as a percent</w:t>
      </w:r>
    </w:p>
    <w:p w14:paraId="61CAB950" w14:textId="43F95BE9" w:rsidR="002B03C3" w:rsidRDefault="002B03C3" w:rsidP="002B03C3">
      <w:pPr>
        <w:spacing w:line="360" w:lineRule="auto"/>
        <w:rPr>
          <w:rFonts w:ascii="Arial" w:hAnsi="Arial" w:cs="Arial"/>
        </w:rPr>
      </w:pPr>
    </w:p>
    <w:p w14:paraId="7B15B904" w14:textId="269BB79B" w:rsidR="00D13559" w:rsidRDefault="00490DC4" w:rsidP="00D13559">
      <w:pPr>
        <w:spacing w:line="360" w:lineRule="auto"/>
        <w:rPr>
          <w:rFonts w:ascii="Arial" w:hAnsi="Arial" w:cs="Arial"/>
        </w:rPr>
      </w:pPr>
      <w:r>
        <w:rPr>
          <w:rFonts w:ascii="Arial" w:hAnsi="Arial" w:cs="Arial"/>
        </w:rPr>
        <w:t xml:space="preserve">4.  </w:t>
      </w:r>
      <w:r w:rsidR="002B03C3">
        <w:rPr>
          <w:rFonts w:ascii="Arial" w:hAnsi="Arial" w:cs="Arial"/>
        </w:rPr>
        <w:t>Percent Less Than</w:t>
      </w:r>
      <w:r>
        <w:rPr>
          <w:rFonts w:ascii="Arial" w:hAnsi="Arial" w:cs="Arial"/>
        </w:rPr>
        <w:t xml:space="preserve"> </w:t>
      </w:r>
      <w:r w:rsidR="000E3DF6">
        <w:rPr>
          <w:rFonts w:ascii="Arial" w:hAnsi="Arial" w:cs="Arial"/>
        </w:rPr>
        <w:t xml:space="preserve">   </w:t>
      </w:r>
      <w:r>
        <w:rPr>
          <w:rFonts w:ascii="Arial" w:hAnsi="Arial" w:cs="Arial"/>
        </w:rPr>
        <w:t xml:space="preserve"> </w:t>
      </w:r>
      <m:oMath>
        <m:f>
          <m:fPr>
            <m:ctrlPr>
              <w:rPr>
                <w:rFonts w:ascii="Cambria Math" w:hAnsi="Arial" w:cs="Arial"/>
                <w:b/>
                <w:i/>
              </w:rPr>
            </m:ctrlPr>
          </m:fPr>
          <m:num>
            <m:r>
              <m:rPr>
                <m:sty m:val="bi"/>
              </m:rPr>
              <w:rPr>
                <w:rFonts w:ascii="Cambria Math" w:hAnsi="Arial" w:cs="Arial"/>
              </w:rPr>
              <m:t xml:space="preserve"> Smaller</m:t>
            </m:r>
            <m:r>
              <m:rPr>
                <m:sty m:val="bi"/>
              </m:rPr>
              <w:rPr>
                <w:rFonts w:ascii="Cambria Math" w:hAnsi="Arial" w:cs="Arial"/>
              </w:rPr>
              <m:t>-</m:t>
            </m:r>
            <m:r>
              <m:rPr>
                <m:sty m:val="bi"/>
              </m:rPr>
              <w:rPr>
                <w:rFonts w:ascii="Cambria Math" w:hAnsi="Arial" w:cs="Arial"/>
              </w:rPr>
              <m:t>L</m:t>
            </m:r>
            <m:r>
              <w:rPr>
                <w:rFonts w:ascii="Cambria Math" w:hAnsi="Arial" w:cs="Arial"/>
              </w:rPr>
              <m:t>arge</m:t>
            </m:r>
            <m:r>
              <m:rPr>
                <m:sty m:val="bi"/>
              </m:rPr>
              <w:rPr>
                <w:rFonts w:ascii="Cambria Math" w:hAnsi="Arial" w:cs="Arial"/>
              </w:rPr>
              <m:t xml:space="preserve">r </m:t>
            </m:r>
          </m:num>
          <m:den>
            <m:r>
              <w:rPr>
                <w:rFonts w:ascii="Cambria Math" w:hAnsi="Arial" w:cs="Arial"/>
              </w:rPr>
              <m:t>Larger</m:t>
            </m:r>
          </m:den>
        </m:f>
        <m:r>
          <m:rPr>
            <m:sty m:val="bi"/>
          </m:rPr>
          <w:rPr>
            <w:rFonts w:ascii="Cambria Math" w:hAnsi="Arial" w:cs="Arial"/>
          </w:rPr>
          <m:t xml:space="preserve">   </m:t>
        </m:r>
      </m:oMath>
      <w:r w:rsidR="002B03C3">
        <w:rPr>
          <w:rFonts w:ascii="Arial" w:hAnsi="Arial" w:cs="Arial"/>
          <w:b/>
        </w:rPr>
        <w:t xml:space="preserve"> </w:t>
      </w:r>
      <w:r w:rsidR="00D13559">
        <w:rPr>
          <w:rFonts w:ascii="Arial" w:hAnsi="Arial" w:cs="Arial"/>
        </w:rPr>
        <w:t>expressed as a percent</w:t>
      </w:r>
    </w:p>
    <w:p w14:paraId="39342142" w14:textId="0B67DB2C" w:rsidR="002B03C3" w:rsidRDefault="002B03C3" w:rsidP="000E3DF6">
      <w:pPr>
        <w:spacing w:line="360" w:lineRule="auto"/>
        <w:rPr>
          <w:rFonts w:ascii="Arial" w:hAnsi="Arial" w:cs="Arial"/>
        </w:rPr>
      </w:pPr>
    </w:p>
    <w:p w14:paraId="1FECA9BC" w14:textId="77777777" w:rsidR="00490DC4" w:rsidRDefault="00490DC4" w:rsidP="002B03C3">
      <w:pPr>
        <w:spacing w:line="360" w:lineRule="auto"/>
        <w:rPr>
          <w:rFonts w:ascii="Arial" w:hAnsi="Arial" w:cs="Arial"/>
        </w:rPr>
      </w:pPr>
    </w:p>
    <w:p w14:paraId="55385315" w14:textId="4B28CCFC" w:rsidR="002B03C3" w:rsidRPr="00490DC4" w:rsidRDefault="00490DC4" w:rsidP="00490DC4">
      <w:pPr>
        <w:rPr>
          <w:rFonts w:ascii="Arial" w:hAnsi="Arial" w:cs="Arial"/>
          <w:bCs/>
        </w:rPr>
      </w:pPr>
      <w:r w:rsidRPr="00490DC4">
        <w:rPr>
          <w:rFonts w:ascii="Arial" w:hAnsi="Arial" w:cs="Arial"/>
          <w:bCs/>
        </w:rPr>
        <w:t xml:space="preserve">5.  </w:t>
      </w:r>
      <w:r w:rsidR="002B03C3" w:rsidRPr="00490DC4">
        <w:rPr>
          <w:rFonts w:ascii="Arial" w:hAnsi="Arial" w:cs="Arial"/>
          <w:bCs/>
        </w:rPr>
        <w:t>Successive Percent Change</w:t>
      </w:r>
    </w:p>
    <w:p w14:paraId="6CD838E6" w14:textId="77777777" w:rsidR="002B03C3" w:rsidRPr="004F6F45" w:rsidRDefault="002B03C3" w:rsidP="002B03C3">
      <w:pPr>
        <w:rPr>
          <w:rFonts w:ascii="Arial" w:hAnsi="Arial" w:cs="Arial"/>
          <w:b/>
        </w:rPr>
      </w:pPr>
    </w:p>
    <w:p w14:paraId="3E0BBB74" w14:textId="656FDB5B" w:rsidR="002B03C3" w:rsidRDefault="002B03C3" w:rsidP="002B03C3">
      <w:pPr>
        <w:pStyle w:val="BodyText"/>
        <w:spacing w:after="120"/>
        <w:rPr>
          <w:rFonts w:cs="Arial"/>
          <w:szCs w:val="24"/>
        </w:rPr>
      </w:pPr>
      <w:r>
        <w:rPr>
          <w:rFonts w:cs="Arial"/>
          <w:szCs w:val="24"/>
        </w:rPr>
        <w:t>Our goal is to calculate the overall percent change between the Final Value (in this example, Final Price with Coupon) and the Beginning Value (in this example, Retail Price) when you are given two intermediate percentage decreases, increases or a mixture.   In this example, we are given two intermediate decreases.</w:t>
      </w:r>
    </w:p>
    <w:p w14:paraId="63231A32" w14:textId="0F3F29F2" w:rsidR="002B03C3" w:rsidRDefault="002B03C3" w:rsidP="002B03C3">
      <w:pPr>
        <w:spacing w:after="120"/>
        <w:rPr>
          <w:rFonts w:ascii="Arial" w:hAnsi="Arial" w:cs="Arial"/>
        </w:rPr>
      </w:pPr>
      <w:r>
        <w:rPr>
          <w:rFonts w:ascii="Arial" w:hAnsi="Arial" w:cs="Arial"/>
          <w:i/>
        </w:rPr>
        <w:t>Example:</w:t>
      </w:r>
      <w:r>
        <w:rPr>
          <w:rFonts w:ascii="Arial" w:hAnsi="Arial" w:cs="Arial"/>
        </w:rPr>
        <w:t xml:space="preserve">  Jeans are on sale for 40% off the retail price.  If you have a coupon, you can receive an additional 20% off the sale price.  What is the overall percentage savings?</w:t>
      </w:r>
    </w:p>
    <w:p w14:paraId="54B0CDD3" w14:textId="77777777" w:rsidR="00490DC4" w:rsidRDefault="00490DC4" w:rsidP="002B03C3">
      <w:pPr>
        <w:spacing w:after="120"/>
        <w:rPr>
          <w:rFonts w:ascii="Arial" w:hAnsi="Arial" w:cs="Arial"/>
        </w:rPr>
      </w:pPr>
    </w:p>
    <w:p w14:paraId="1DD4F371" w14:textId="77777777" w:rsidR="00490DC4" w:rsidRDefault="00490DC4" w:rsidP="00490DC4">
      <w:pPr>
        <w:spacing w:after="120"/>
        <w:rPr>
          <w:rFonts w:ascii="Arial" w:hAnsi="Arial" w:cs="Arial"/>
          <w:b/>
        </w:rPr>
      </w:pPr>
      <w:r w:rsidRPr="004F6F45">
        <w:rPr>
          <w:rFonts w:ascii="Arial" w:hAnsi="Arial" w:cs="Arial"/>
          <w:b/>
        </w:rPr>
        <w:t>Mathematically:</w:t>
      </w:r>
    </w:p>
    <w:p w14:paraId="7503909D" w14:textId="0A27A89D" w:rsidR="00D13559" w:rsidRPr="00D13559" w:rsidRDefault="00D13559" w:rsidP="00490DC4">
      <w:pPr>
        <w:spacing w:after="120"/>
        <w:rPr>
          <w:rFonts w:ascii="Arial" w:hAnsi="Arial" w:cs="Arial"/>
          <w:bCs/>
        </w:rPr>
      </w:pPr>
      <w:r>
        <w:rPr>
          <w:rFonts w:ascii="Arial" w:hAnsi="Arial" w:cs="Arial"/>
          <w:bCs/>
        </w:rPr>
        <w:t>Make up a price. $100 is a good choice.</w:t>
      </w:r>
    </w:p>
    <w:p w14:paraId="0D8BFD16" w14:textId="0D4C278B" w:rsidR="00490DC4" w:rsidRDefault="00490DC4" w:rsidP="00490DC4">
      <w:pPr>
        <w:rPr>
          <w:rFonts w:ascii="Arial" w:hAnsi="Arial" w:cs="Arial"/>
        </w:rPr>
      </w:pPr>
      <w:r>
        <w:rPr>
          <w:rFonts w:ascii="Arial" w:hAnsi="Arial" w:cs="Arial"/>
        </w:rPr>
        <w:t>Determine the sale price:</w:t>
      </w:r>
      <w:r>
        <w:rPr>
          <w:rFonts w:ascii="Arial" w:hAnsi="Arial" w:cs="Arial"/>
        </w:rPr>
        <w:tab/>
      </w:r>
      <w:r>
        <w:rPr>
          <w:rFonts w:ascii="Arial" w:hAnsi="Arial" w:cs="Arial"/>
        </w:rPr>
        <w:tab/>
      </w:r>
      <w:r>
        <w:rPr>
          <w:rFonts w:ascii="Arial" w:hAnsi="Arial" w:cs="Arial"/>
        </w:rPr>
        <w:tab/>
      </w:r>
      <w:r>
        <w:rPr>
          <w:rFonts w:ascii="Arial" w:hAnsi="Arial" w:cs="Arial"/>
        </w:rPr>
        <w:tab/>
      </w:r>
      <m:oMath>
        <m:r>
          <w:rPr>
            <w:rFonts w:ascii="Cambria Math" w:hAnsi="Cambria Math" w:cs="Arial"/>
          </w:rPr>
          <m:t>100 - 0.40</m:t>
        </m:r>
        <m:r>
          <w:rPr>
            <w:rFonts w:ascii="Cambria Math" w:hAnsi="Cambria Math" w:cs="Arial"/>
          </w:rPr>
          <m:t>⋅</m:t>
        </m:r>
        <m:r>
          <w:rPr>
            <w:rFonts w:ascii="Cambria Math" w:hAnsi="Cambria Math" w:cs="Arial"/>
          </w:rPr>
          <m:t>100</m:t>
        </m:r>
        <m:r>
          <w:rPr>
            <w:rFonts w:ascii="Cambria Math" w:hAnsi="Cambria Math" w:cs="Arial"/>
          </w:rPr>
          <m:t>= 60</m:t>
        </m:r>
      </m:oMath>
    </w:p>
    <w:p w14:paraId="4E78EFF6" w14:textId="7AB0BF1D" w:rsidR="00490DC4" w:rsidRDefault="00490DC4" w:rsidP="00490DC4">
      <w:pPr>
        <w:rPr>
          <w:rFonts w:ascii="Arial" w:hAnsi="Arial" w:cs="Arial"/>
        </w:rPr>
      </w:pPr>
      <w:r>
        <w:rPr>
          <w:rFonts w:ascii="Arial" w:hAnsi="Arial" w:cs="Arial"/>
        </w:rPr>
        <w:t>Determine the final price with coupon:</w:t>
      </w:r>
      <w:r>
        <w:rPr>
          <w:rFonts w:ascii="Arial" w:hAnsi="Arial" w:cs="Arial"/>
        </w:rPr>
        <w:tab/>
      </w:r>
      <w:r>
        <w:rPr>
          <w:rFonts w:ascii="Arial" w:hAnsi="Arial" w:cs="Arial"/>
        </w:rPr>
        <w:tab/>
      </w:r>
      <m:oMath>
        <m:r>
          <w:rPr>
            <w:rFonts w:ascii="Cambria Math" w:hAnsi="Cambria Math" w:cs="Arial"/>
          </w:rPr>
          <m:t>60 - 0.2</m:t>
        </m:r>
        <m:r>
          <w:rPr>
            <w:rFonts w:ascii="Cambria Math" w:hAnsi="Cambria Math" w:cs="Arial"/>
          </w:rPr>
          <m:t>0</m:t>
        </m:r>
        <m:r>
          <w:rPr>
            <w:rFonts w:ascii="Cambria Math" w:hAnsi="Cambria Math" w:cs="Arial"/>
          </w:rPr>
          <m:t>⋅60 = 4</m:t>
        </m:r>
        <m:r>
          <w:rPr>
            <w:rFonts w:ascii="Cambria Math" w:hAnsi="Cambria Math" w:cs="Arial"/>
          </w:rPr>
          <m:t>8</m:t>
        </m:r>
      </m:oMath>
    </w:p>
    <w:p w14:paraId="109A8856" w14:textId="0414DEE4" w:rsidR="00490DC4" w:rsidRDefault="00490DC4" w:rsidP="000E3DF6">
      <w:pPr>
        <w:spacing w:after="120"/>
        <w:rPr>
          <w:rFonts w:ascii="Arial" w:hAnsi="Arial" w:cs="Arial"/>
        </w:rPr>
      </w:pPr>
      <w:r>
        <w:rPr>
          <w:rFonts w:ascii="Arial" w:hAnsi="Arial" w:cs="Arial"/>
        </w:rPr>
        <w:t>Determine the overall percentage change:</w:t>
      </w:r>
      <w:r>
        <w:rPr>
          <w:rFonts w:ascii="Arial" w:hAnsi="Arial" w:cs="Arial"/>
        </w:rPr>
        <w:tab/>
      </w:r>
      <m:oMath>
        <m:f>
          <m:fPr>
            <m:ctrlPr>
              <w:rPr>
                <w:rFonts w:ascii="Cambria Math" w:hAnsi="Arial" w:cs="Arial"/>
                <w:i/>
              </w:rPr>
            </m:ctrlPr>
          </m:fPr>
          <m:num>
            <m:r>
              <w:rPr>
                <w:rFonts w:ascii="Cambria Math" w:hAnsi="Arial" w:cs="Arial"/>
              </w:rPr>
              <m:t>100</m:t>
            </m:r>
            <m:r>
              <w:rPr>
                <w:rFonts w:ascii="Cambria Math" w:hAnsi="Arial" w:cs="Arial"/>
              </w:rPr>
              <m:t>-</m:t>
            </m:r>
            <m:r>
              <w:rPr>
                <w:rFonts w:ascii="Cambria Math" w:hAnsi="Arial" w:cs="Arial"/>
              </w:rPr>
              <m:t>48</m:t>
            </m:r>
          </m:num>
          <m:den>
            <m:r>
              <w:rPr>
                <w:rFonts w:ascii="Cambria Math" w:hAnsi="Arial" w:cs="Arial"/>
              </w:rPr>
              <m:t>100</m:t>
            </m:r>
          </m:den>
        </m:f>
        <m:r>
          <w:rPr>
            <w:rFonts w:ascii="Cambria Math" w:hAnsi="Arial" w:cs="Arial"/>
          </w:rPr>
          <m:t>=</m:t>
        </m:r>
        <m:r>
          <w:rPr>
            <w:rFonts w:ascii="Cambria Math" w:hAnsi="Arial" w:cs="Arial"/>
          </w:rPr>
          <m:t>-</m:t>
        </m:r>
        <m:r>
          <w:rPr>
            <w:rFonts w:ascii="Cambria Math" w:hAnsi="Arial" w:cs="Arial"/>
          </w:rPr>
          <m:t>0.52</m:t>
        </m:r>
        <m:r>
          <w:rPr>
            <w:rFonts w:ascii="Cambria Math" w:hAnsi="Arial" w:cs="Arial"/>
          </w:rPr>
          <m:t xml:space="preserve">   </m:t>
        </m:r>
        <m:r>
          <m:rPr>
            <m:sty m:val="p"/>
          </m:rPr>
          <w:rPr>
            <w:rFonts w:ascii="Cambria Math" w:hAnsi="Arial" w:cs="Arial"/>
          </w:rPr>
          <m:t>or</m:t>
        </m:r>
        <m:r>
          <w:rPr>
            <w:rFonts w:ascii="Cambria Math" w:hAnsi="Arial" w:cs="Arial"/>
          </w:rPr>
          <m:t>-</m:t>
        </m:r>
        <m:r>
          <w:rPr>
            <w:rFonts w:ascii="Cambria Math" w:hAnsi="Arial" w:cs="Arial"/>
          </w:rPr>
          <m:t>52%</m:t>
        </m:r>
      </m:oMath>
    </w:p>
    <w:p w14:paraId="58DEDA38" w14:textId="68D97E10" w:rsidR="00490DC4" w:rsidRDefault="00D13559" w:rsidP="002B03C3">
      <w:pPr>
        <w:spacing w:after="120"/>
        <w:rPr>
          <w:rFonts w:ascii="Arial" w:hAnsi="Arial" w:cs="Arial"/>
        </w:rPr>
      </w:pPr>
      <w:proofErr w:type="gramStart"/>
      <w:r>
        <w:rPr>
          <w:rFonts w:ascii="Arial" w:hAnsi="Arial" w:cs="Arial"/>
        </w:rPr>
        <w:t>So</w:t>
      </w:r>
      <w:proofErr w:type="gramEnd"/>
      <w:r>
        <w:rPr>
          <w:rFonts w:ascii="Arial" w:hAnsi="Arial" w:cs="Arial"/>
        </w:rPr>
        <w:t xml:space="preserve"> the overall percent savings is 52%.</w:t>
      </w:r>
    </w:p>
    <w:p w14:paraId="792AF64F" w14:textId="77777777" w:rsidR="00D13559" w:rsidRDefault="00D13559" w:rsidP="002B03C3">
      <w:pPr>
        <w:spacing w:after="120"/>
        <w:rPr>
          <w:rFonts w:ascii="Arial" w:hAnsi="Arial" w:cs="Arial"/>
        </w:rPr>
      </w:pPr>
    </w:p>
    <w:p w14:paraId="78668190" w14:textId="57CB2111" w:rsidR="002B03C3" w:rsidRDefault="002B03C3" w:rsidP="002B03C3">
      <w:pPr>
        <w:rPr>
          <w:rFonts w:ascii="Arial" w:hAnsi="Arial" w:cs="Arial"/>
        </w:rPr>
      </w:pPr>
      <w:r w:rsidRPr="004F6F45">
        <w:rPr>
          <w:rFonts w:ascii="Arial" w:hAnsi="Arial" w:cs="Arial"/>
          <w:b/>
        </w:rPr>
        <w:t>Formula:</w:t>
      </w:r>
      <w:r w:rsidR="000E3DF6">
        <w:rPr>
          <w:rFonts w:ascii="Arial" w:hAnsi="Arial" w:cs="Arial"/>
          <w:b/>
        </w:rPr>
        <w:t xml:space="preserve"> </w:t>
      </w:r>
      <m:oMath>
        <m:d>
          <m:dPr>
            <m:ctrlPr>
              <w:rPr>
                <w:rFonts w:ascii="Cambria Math" w:hAnsi="Cambria Math" w:cs="Arial"/>
                <w:bCs/>
                <w:i/>
              </w:rPr>
            </m:ctrlPr>
          </m:dPr>
          <m:e>
            <m:r>
              <w:rPr>
                <w:rFonts w:ascii="Cambria Math" w:hAnsi="Cambria Math" w:cs="Arial"/>
              </w:rPr>
              <m:t>1±</m:t>
            </m:r>
            <m:sSub>
              <m:sSubPr>
                <m:ctrlPr>
                  <w:rPr>
                    <w:rFonts w:ascii="Cambria Math" w:hAnsi="Cambria Math" w:cs="Arial"/>
                    <w:bCs/>
                    <w:i/>
                  </w:rPr>
                </m:ctrlPr>
              </m:sSubPr>
              <m:e>
                <m:r>
                  <w:rPr>
                    <w:rFonts w:ascii="Cambria Math" w:hAnsi="Cambria Math" w:cs="Arial"/>
                  </w:rPr>
                  <m:t>P</m:t>
                </m:r>
              </m:e>
              <m:sub>
                <m:r>
                  <w:rPr>
                    <w:rFonts w:ascii="Cambria Math" w:hAnsi="Cambria Math" w:cs="Arial"/>
                  </w:rPr>
                  <m:t>1</m:t>
                </m:r>
              </m:sub>
            </m:sSub>
          </m:e>
        </m:d>
        <m:d>
          <m:dPr>
            <m:ctrlPr>
              <w:rPr>
                <w:rFonts w:ascii="Cambria Math" w:hAnsi="Cambria Math" w:cs="Arial"/>
                <w:bCs/>
                <w:i/>
              </w:rPr>
            </m:ctrlPr>
          </m:dPr>
          <m:e>
            <m:r>
              <w:rPr>
                <w:rFonts w:ascii="Cambria Math" w:hAnsi="Cambria Math" w:cs="Arial"/>
              </w:rPr>
              <m:t>1±</m:t>
            </m:r>
            <m:sSub>
              <m:sSubPr>
                <m:ctrlPr>
                  <w:rPr>
                    <w:rFonts w:ascii="Cambria Math" w:hAnsi="Cambria Math" w:cs="Arial"/>
                    <w:bCs/>
                    <w:i/>
                  </w:rPr>
                </m:ctrlPr>
              </m:sSubPr>
              <m:e>
                <m:r>
                  <w:rPr>
                    <w:rFonts w:ascii="Cambria Math" w:hAnsi="Cambria Math" w:cs="Arial"/>
                  </w:rPr>
                  <m:t>P</m:t>
                </m:r>
              </m:e>
              <m:sub>
                <m:r>
                  <w:rPr>
                    <w:rFonts w:ascii="Cambria Math" w:hAnsi="Cambria Math" w:cs="Arial"/>
                  </w:rPr>
                  <m:t>2</m:t>
                </m:r>
              </m:sub>
            </m:sSub>
          </m:e>
        </m:d>
        <m:r>
          <w:rPr>
            <w:rFonts w:ascii="Cambria Math" w:hAnsi="Cambria Math" w:cs="Arial"/>
          </w:rPr>
          <m:t xml:space="preserve">-1 </m:t>
        </m:r>
      </m:oMath>
      <w:r>
        <w:rPr>
          <w:rFonts w:ascii="Arial" w:hAnsi="Arial" w:cs="Arial"/>
          <w:b/>
        </w:rPr>
        <w:t xml:space="preserve">  </w:t>
      </w:r>
      <w:r w:rsidR="00D13559">
        <w:rPr>
          <w:rFonts w:ascii="Arial" w:hAnsi="Arial" w:cs="Arial"/>
        </w:rPr>
        <w:t>written as a percent</w:t>
      </w:r>
    </w:p>
    <w:p w14:paraId="0F856EBF" w14:textId="77777777" w:rsidR="002B03C3" w:rsidRDefault="002B03C3" w:rsidP="002B03C3">
      <w:pPr>
        <w:rPr>
          <w:rFonts w:ascii="Arial" w:hAnsi="Arial" w:cs="Arial"/>
          <w:b/>
        </w:rPr>
      </w:pPr>
    </w:p>
    <w:p w14:paraId="0CF64B90" w14:textId="77777777" w:rsidR="002B03C3" w:rsidRDefault="002B03C3" w:rsidP="002B03C3">
      <w:pPr>
        <w:ind w:left="720"/>
        <w:rPr>
          <w:rFonts w:ascii="Arial" w:hAnsi="Arial" w:cs="Arial"/>
        </w:rPr>
      </w:pPr>
      <w:r>
        <w:rPr>
          <w:rFonts w:ascii="Arial" w:hAnsi="Arial" w:cs="Arial"/>
        </w:rPr>
        <w:t>P</w:t>
      </w:r>
      <w:r>
        <w:rPr>
          <w:rFonts w:ascii="Arial" w:hAnsi="Arial" w:cs="Arial"/>
          <w:vertAlign w:val="subscript"/>
        </w:rPr>
        <w:t>1</w:t>
      </w:r>
      <w:r>
        <w:rPr>
          <w:rFonts w:ascii="Arial" w:hAnsi="Arial" w:cs="Arial"/>
        </w:rPr>
        <w:t xml:space="preserve"> = First percentage increase/decrease</w:t>
      </w:r>
    </w:p>
    <w:p w14:paraId="5FBD934D" w14:textId="77777777" w:rsidR="002B03C3" w:rsidRDefault="002B03C3" w:rsidP="00E30621">
      <w:pPr>
        <w:ind w:left="720"/>
        <w:rPr>
          <w:rFonts w:ascii="Arial" w:hAnsi="Arial" w:cs="Arial"/>
        </w:rPr>
      </w:pPr>
      <w:r>
        <w:rPr>
          <w:rFonts w:ascii="Arial" w:hAnsi="Arial" w:cs="Arial"/>
        </w:rPr>
        <w:t>P</w:t>
      </w:r>
      <w:r>
        <w:rPr>
          <w:rFonts w:ascii="Arial" w:hAnsi="Arial" w:cs="Arial"/>
          <w:vertAlign w:val="subscript"/>
        </w:rPr>
        <w:t>2</w:t>
      </w:r>
      <w:r>
        <w:rPr>
          <w:rFonts w:ascii="Arial" w:hAnsi="Arial" w:cs="Arial"/>
        </w:rPr>
        <w:t xml:space="preserve"> = Second percentage increase/decrease</w:t>
      </w:r>
    </w:p>
    <w:sectPr w:rsidR="002B03C3" w:rsidSect="00490DC4">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1AD8"/>
    <w:multiLevelType w:val="hybridMultilevel"/>
    <w:tmpl w:val="D73A61EE"/>
    <w:lvl w:ilvl="0" w:tplc="24180C44">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6067B21"/>
    <w:multiLevelType w:val="hybridMultilevel"/>
    <w:tmpl w:val="F918C7DA"/>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85E69EF"/>
    <w:multiLevelType w:val="multilevel"/>
    <w:tmpl w:val="F918C7D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30B6716F"/>
    <w:multiLevelType w:val="hybridMultilevel"/>
    <w:tmpl w:val="B858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6E6E2D"/>
    <w:multiLevelType w:val="hybridMultilevel"/>
    <w:tmpl w:val="393E5112"/>
    <w:lvl w:ilvl="0" w:tplc="0D5A876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A24B3D"/>
    <w:multiLevelType w:val="hybridMultilevel"/>
    <w:tmpl w:val="C2AE050A"/>
    <w:lvl w:ilvl="0" w:tplc="650E2A86">
      <w:start w:val="2"/>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8676AEE"/>
    <w:multiLevelType w:val="hybridMultilevel"/>
    <w:tmpl w:val="DF82F8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BCF06B7"/>
    <w:multiLevelType w:val="hybridMultilevel"/>
    <w:tmpl w:val="12C44422"/>
    <w:lvl w:ilvl="0" w:tplc="0409000F">
      <w:start w:val="1"/>
      <w:numFmt w:val="decimal"/>
      <w:lvlText w:val="%1."/>
      <w:lvlJc w:val="left"/>
      <w:pPr>
        <w:tabs>
          <w:tab w:val="num" w:pos="720"/>
        </w:tabs>
        <w:ind w:left="720" w:hanging="360"/>
      </w:pPr>
    </w:lvl>
    <w:lvl w:ilvl="1" w:tplc="A894C93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C26273"/>
    <w:multiLevelType w:val="hybridMultilevel"/>
    <w:tmpl w:val="6908C5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DA6166A"/>
    <w:multiLevelType w:val="hybridMultilevel"/>
    <w:tmpl w:val="F692F7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9130511">
    <w:abstractNumId w:val="9"/>
  </w:num>
  <w:num w:numId="2" w16cid:durableId="2121558566">
    <w:abstractNumId w:val="7"/>
  </w:num>
  <w:num w:numId="3" w16cid:durableId="2101369390">
    <w:abstractNumId w:val="3"/>
  </w:num>
  <w:num w:numId="4" w16cid:durableId="1566835714">
    <w:abstractNumId w:val="4"/>
  </w:num>
  <w:num w:numId="5" w16cid:durableId="2098402317">
    <w:abstractNumId w:val="5"/>
  </w:num>
  <w:num w:numId="6" w16cid:durableId="2015303073">
    <w:abstractNumId w:val="1"/>
  </w:num>
  <w:num w:numId="7" w16cid:durableId="2040423194">
    <w:abstractNumId w:val="2"/>
  </w:num>
  <w:num w:numId="8" w16cid:durableId="571431197">
    <w:abstractNumId w:val="6"/>
  </w:num>
  <w:num w:numId="9" w16cid:durableId="48849067">
    <w:abstractNumId w:val="0"/>
  </w:num>
  <w:num w:numId="10" w16cid:durableId="11272387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1F1"/>
    <w:rsid w:val="000E3DF6"/>
    <w:rsid w:val="00102A58"/>
    <w:rsid w:val="00107984"/>
    <w:rsid w:val="00253EC8"/>
    <w:rsid w:val="002B03C3"/>
    <w:rsid w:val="00383E42"/>
    <w:rsid w:val="00477C59"/>
    <w:rsid w:val="00490DC4"/>
    <w:rsid w:val="00534222"/>
    <w:rsid w:val="006F279F"/>
    <w:rsid w:val="00740447"/>
    <w:rsid w:val="007A6E05"/>
    <w:rsid w:val="007F776F"/>
    <w:rsid w:val="00814076"/>
    <w:rsid w:val="008A134D"/>
    <w:rsid w:val="009135C9"/>
    <w:rsid w:val="00980CEE"/>
    <w:rsid w:val="00A4507A"/>
    <w:rsid w:val="00A65347"/>
    <w:rsid w:val="00AA05E9"/>
    <w:rsid w:val="00AC1B18"/>
    <w:rsid w:val="00B83B61"/>
    <w:rsid w:val="00CD61F1"/>
    <w:rsid w:val="00D13559"/>
    <w:rsid w:val="00E2442D"/>
    <w:rsid w:val="00E30621"/>
    <w:rsid w:val="00EB7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491EEE"/>
  <w15:chartTrackingRefBased/>
  <w15:docId w15:val="{E86185E2-C2C7-4807-8981-6AA3C930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3559"/>
    <w:rPr>
      <w:sz w:val="24"/>
      <w:szCs w:val="24"/>
    </w:rPr>
  </w:style>
  <w:style w:type="paragraph" w:styleId="Heading1">
    <w:name w:val="heading 1"/>
    <w:basedOn w:val="Normal"/>
    <w:next w:val="Normal"/>
    <w:qFormat/>
    <w:rsid w:val="002B03C3"/>
    <w:pPr>
      <w:keepNext/>
      <w:outlineLvl w:val="0"/>
    </w:pPr>
    <w:rPr>
      <w:rFonts w:ascii="Arial" w:hAnsi="Arial"/>
      <w:b/>
      <w:bCs/>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6F279F"/>
    <w:rPr>
      <w:rFonts w:ascii="Tahoma" w:hAnsi="Tahoma" w:cs="Tahoma"/>
      <w:sz w:val="16"/>
      <w:szCs w:val="16"/>
    </w:rPr>
  </w:style>
  <w:style w:type="paragraph" w:styleId="BodyText">
    <w:name w:val="Body Text"/>
    <w:basedOn w:val="Normal"/>
    <w:rsid w:val="002B03C3"/>
    <w:rPr>
      <w:rFonts w:ascii="Arial" w:hAnsi="Arial"/>
      <w:szCs w:val="20"/>
    </w:rPr>
  </w:style>
  <w:style w:type="character" w:styleId="PlaceholderText">
    <w:name w:val="Placeholder Text"/>
    <w:basedOn w:val="DefaultParagraphFont"/>
    <w:uiPriority w:val="99"/>
    <w:semiHidden/>
    <w:rsid w:val="00D1355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Percentage Of</vt:lpstr>
    </vt:vector>
  </TitlesOfParts>
  <Company>DePaul University</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Formulas</dc:title>
  <dc:subject/>
  <dc:creator>faculty</dc:creator>
  <cp:keywords/>
  <dc:description/>
  <cp:lastModifiedBy>David Jabon</cp:lastModifiedBy>
  <cp:revision>4</cp:revision>
  <cp:lastPrinted>2006-06-23T17:40:00Z</cp:lastPrinted>
  <dcterms:created xsi:type="dcterms:W3CDTF">2026-01-07T22:38:00Z</dcterms:created>
  <dcterms:modified xsi:type="dcterms:W3CDTF">2026-01-07T22:41:00Z</dcterms:modified>
</cp:coreProperties>
</file>